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E700" w14:textId="16DE1A9C" w:rsidR="0087588C" w:rsidRPr="00345A65" w:rsidRDefault="0087588C" w:rsidP="0087588C">
      <w:pPr>
        <w:rPr>
          <w:rFonts w:ascii="仿宋" w:eastAsia="仿宋" w:hAnsi="仿宋"/>
          <w:sz w:val="28"/>
          <w:szCs w:val="28"/>
        </w:rPr>
      </w:pPr>
      <w:r w:rsidRPr="00345A65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</w:p>
    <w:p w14:paraId="18CC08DE" w14:textId="69A8FC1C" w:rsidR="0083537E" w:rsidRPr="000A5078" w:rsidRDefault="0083537E" w:rsidP="005A02C7">
      <w:pPr>
        <w:spacing w:line="560" w:lineRule="exact"/>
        <w:jc w:val="center"/>
        <w:rPr>
          <w:rFonts w:ascii="Times New Roman" w:eastAsia="楷体" w:hAnsi="Times New Roman" w:cs="Times New Roman"/>
          <w:color w:val="FF0000"/>
          <w:sz w:val="32"/>
          <w:szCs w:val="32"/>
        </w:rPr>
      </w:pPr>
      <w:r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（空一行）</w:t>
      </w:r>
    </w:p>
    <w:p w14:paraId="23BEE2C8" w14:textId="34BA0614" w:rsidR="005A02C7" w:rsidRPr="000A5078" w:rsidRDefault="000248A6" w:rsidP="005A02C7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答辩文字</w:t>
      </w:r>
      <w:r w:rsidR="005A02C7" w:rsidRPr="000A5078">
        <w:rPr>
          <w:rFonts w:ascii="Times New Roman" w:eastAsia="方正小标宋_GBK" w:hAnsi="Times New Roman" w:cs="Times New Roman"/>
          <w:sz w:val="44"/>
          <w:szCs w:val="44"/>
        </w:rPr>
        <w:t>材料</w:t>
      </w:r>
      <w:bookmarkStart w:id="0" w:name="_GoBack"/>
      <w:bookmarkEnd w:id="0"/>
      <w:r w:rsidR="00C71B98">
        <w:rPr>
          <w:rFonts w:ascii="Times New Roman" w:eastAsia="方正小标宋_GBK" w:hAnsi="Times New Roman" w:cs="Times New Roman" w:hint="eastAsia"/>
          <w:sz w:val="44"/>
          <w:szCs w:val="44"/>
        </w:rPr>
        <w:t>格式</w:t>
      </w:r>
      <w:r w:rsidR="005A02C7" w:rsidRPr="000A5078">
        <w:rPr>
          <w:rFonts w:ascii="Times New Roman" w:eastAsia="方正小标宋_GBK" w:hAnsi="Times New Roman" w:cs="Times New Roman"/>
          <w:sz w:val="44"/>
          <w:szCs w:val="44"/>
        </w:rPr>
        <w:t>要求</w:t>
      </w:r>
    </w:p>
    <w:p w14:paraId="429065B7" w14:textId="781E86A7" w:rsidR="000D0BE1" w:rsidRPr="000A5078" w:rsidRDefault="005A02C7" w:rsidP="00C71B9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>（</w:t>
      </w:r>
      <w:r w:rsidR="00202F31" w:rsidRPr="00202F31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文章标题</w:t>
      </w:r>
      <w:r w:rsidR="00202F31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为</w:t>
      </w: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>方正小标宋</w:t>
      </w: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 xml:space="preserve">GBK </w:t>
      </w: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>二号</w:t>
      </w: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 xml:space="preserve"> </w:t>
      </w:r>
      <w:r w:rsidRPr="000A5078">
        <w:rPr>
          <w:rFonts w:ascii="Times New Roman" w:eastAsia="方正小标宋_GBK" w:hAnsi="Times New Roman" w:cs="Times New Roman"/>
          <w:color w:val="FF0000"/>
          <w:sz w:val="44"/>
          <w:szCs w:val="44"/>
        </w:rPr>
        <w:t>居中）</w:t>
      </w:r>
    </w:p>
    <w:p w14:paraId="5ADF121A" w14:textId="32ABD0D5" w:rsidR="0083537E" w:rsidRPr="000A5078" w:rsidRDefault="0083537E" w:rsidP="0083537E">
      <w:pPr>
        <w:spacing w:line="560" w:lineRule="exact"/>
        <w:jc w:val="center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0A507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学校全</w:t>
      </w:r>
      <w:r w:rsidR="009669B0" w:rsidRPr="000A5078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称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(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楷体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 xml:space="preserve"> 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三号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 xml:space="preserve"> 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居中</w:t>
      </w:r>
      <w:r w:rsidR="009669B0"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)</w:t>
      </w:r>
    </w:p>
    <w:p w14:paraId="6174FAF2" w14:textId="3C906BE7" w:rsidR="009669B0" w:rsidRPr="000A5078" w:rsidRDefault="009669B0" w:rsidP="009669B0">
      <w:pPr>
        <w:spacing w:line="560" w:lineRule="exact"/>
        <w:jc w:val="center"/>
        <w:rPr>
          <w:rFonts w:ascii="Times New Roman" w:eastAsia="楷体" w:hAnsi="Times New Roman" w:cs="Times New Roman"/>
          <w:color w:val="FF0000"/>
          <w:sz w:val="32"/>
          <w:szCs w:val="32"/>
        </w:rPr>
      </w:pPr>
      <w:r w:rsidRPr="000A5078">
        <w:rPr>
          <w:rFonts w:ascii="Times New Roman" w:eastAsia="楷体" w:hAnsi="Times New Roman" w:cs="Times New Roman"/>
          <w:color w:val="FF0000"/>
          <w:sz w:val="32"/>
          <w:szCs w:val="32"/>
        </w:rPr>
        <w:t>（空一行）</w:t>
      </w:r>
    </w:p>
    <w:p w14:paraId="3D4006C7" w14:textId="7A71E8DC" w:rsidR="0070189F" w:rsidRPr="000A5078" w:rsidRDefault="009669B0" w:rsidP="0070189F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A507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一、一级标题</w:t>
      </w:r>
      <w:r w:rsidR="0070189F" w:rsidRPr="000A5078">
        <w:rPr>
          <w:rFonts w:ascii="Times New Roman" w:eastAsia="黑体" w:hAnsi="Times New Roman" w:cs="Times New Roman"/>
          <w:color w:val="FF0000"/>
          <w:sz w:val="32"/>
          <w:szCs w:val="32"/>
        </w:rPr>
        <w:t>（黑体</w:t>
      </w:r>
      <w:r w:rsidR="0070189F" w:rsidRPr="000A5078">
        <w:rPr>
          <w:rFonts w:ascii="Times New Roman" w:eastAsia="黑体" w:hAnsi="Times New Roman" w:cs="Times New Roman"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黑体" w:hAnsi="Times New Roman" w:cs="Times New Roman"/>
          <w:color w:val="FF0000"/>
          <w:sz w:val="32"/>
          <w:szCs w:val="32"/>
        </w:rPr>
        <w:t>三号字</w:t>
      </w:r>
      <w:r w:rsidR="0070189F" w:rsidRPr="000A5078">
        <w:rPr>
          <w:rFonts w:ascii="Times New Roman" w:eastAsia="黑体" w:hAnsi="Times New Roman" w:cs="Times New Roman"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黑体" w:hAnsi="Times New Roman" w:cs="Times New Roman"/>
          <w:color w:val="FF0000"/>
          <w:sz w:val="32"/>
          <w:szCs w:val="32"/>
        </w:rPr>
        <w:t>不加粗）</w:t>
      </w:r>
    </w:p>
    <w:p w14:paraId="7B5918E1" w14:textId="4610C85E" w:rsidR="009669B0" w:rsidRPr="000A5078" w:rsidRDefault="009669B0" w:rsidP="0070189F">
      <w:pPr>
        <w:spacing w:line="560" w:lineRule="exact"/>
        <w:ind w:firstLineChars="200" w:firstLine="643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A507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</w:rPr>
        <w:t>（一）二级标题</w:t>
      </w:r>
      <w:r w:rsidR="0070189F" w:rsidRPr="000A5078">
        <w:rPr>
          <w:rFonts w:ascii="Times New Roman" w:eastAsia="楷体" w:hAnsi="Times New Roman" w:cs="Times New Roman"/>
          <w:b/>
          <w:bCs/>
          <w:color w:val="FF0000"/>
          <w:sz w:val="32"/>
          <w:szCs w:val="32"/>
        </w:rPr>
        <w:t>（楷体</w:t>
      </w:r>
      <w:r w:rsidR="0070189F" w:rsidRPr="000A5078">
        <w:rPr>
          <w:rFonts w:ascii="Times New Roman" w:eastAsia="楷体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楷体" w:hAnsi="Times New Roman" w:cs="Times New Roman"/>
          <w:b/>
          <w:bCs/>
          <w:color w:val="FF0000"/>
          <w:sz w:val="32"/>
          <w:szCs w:val="32"/>
        </w:rPr>
        <w:t>三号字</w:t>
      </w:r>
      <w:r w:rsidR="0070189F" w:rsidRPr="000A5078">
        <w:rPr>
          <w:rFonts w:ascii="Times New Roman" w:eastAsia="楷体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楷体" w:hAnsi="Times New Roman" w:cs="Times New Roman"/>
          <w:b/>
          <w:bCs/>
          <w:color w:val="FF0000"/>
          <w:sz w:val="32"/>
          <w:szCs w:val="32"/>
        </w:rPr>
        <w:t>加粗）</w:t>
      </w:r>
    </w:p>
    <w:p w14:paraId="408B11FD" w14:textId="42713303" w:rsidR="0070189F" w:rsidRPr="000A5078" w:rsidRDefault="009669B0" w:rsidP="0070189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0A507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1.</w:t>
      </w:r>
      <w:r w:rsidRPr="000A507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三级标题</w:t>
      </w:r>
      <w:r w:rsidR="0070189F" w:rsidRPr="000A5078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（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仿宋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_GB2312 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三号字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加粗）</w:t>
      </w:r>
    </w:p>
    <w:p w14:paraId="7B04619E" w14:textId="7B137B12" w:rsidR="009669B0" w:rsidRPr="000A5078" w:rsidRDefault="009669B0" w:rsidP="0070189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0A507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（</w:t>
      </w:r>
      <w:r w:rsidRPr="000A507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0A5078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）四级标题</w:t>
      </w:r>
      <w:r w:rsidR="0070189F" w:rsidRPr="000A5078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（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仿宋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_GB2312 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三号字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加粗）</w:t>
      </w:r>
    </w:p>
    <w:p w14:paraId="30A98D62" w14:textId="71F5B1FF" w:rsidR="000A5078" w:rsidRPr="000A5078" w:rsidRDefault="009669B0" w:rsidP="000A50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07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正文</w:t>
      </w:r>
      <w:r w:rsidR="000A5078" w:rsidRPr="000A507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仿宋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_GB2312 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三号字</w:t>
      </w:r>
      <w:r w:rsidR="000A5078" w:rsidRPr="000A507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</w:p>
    <w:p w14:paraId="09ED26CD" w14:textId="4346A8A7" w:rsidR="0070189F" w:rsidRDefault="000A5078" w:rsidP="000A50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（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全文页边距上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3.7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cm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、下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3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cm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、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左右各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2.5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cm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，行距为固定值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28</w:t>
      </w:r>
      <w:r w:rsidR="0070189F"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磅，除全文标题外，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首行缩进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2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字符，成文后</w:t>
      </w:r>
      <w:proofErr w:type="gramStart"/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全选调整</w:t>
      </w:r>
      <w:proofErr w:type="gramEnd"/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字体为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Times New Rom</w:t>
      </w:r>
      <w:r w:rsidRPr="000A507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an</w:t>
      </w:r>
      <w:r w:rsidRPr="000A507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转变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数字、英文</w:t>
      </w:r>
      <w:r w:rsidRPr="000A507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字体</w:t>
      </w:r>
      <w:r w:rsidRPr="000A5078">
        <w:rPr>
          <w:rFonts w:ascii="Times New Roman" w:eastAsia="仿宋_GB2312" w:hAnsi="Times New Roman" w:cs="Times New Roman"/>
          <w:color w:val="FF0000"/>
          <w:sz w:val="32"/>
          <w:szCs w:val="32"/>
        </w:rPr>
        <w:t>）</w:t>
      </w:r>
    </w:p>
    <w:p w14:paraId="08C0E92F" w14:textId="527F7968" w:rsidR="00875100" w:rsidRPr="00875100" w:rsidRDefault="00875100" w:rsidP="000A50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（正文中插入图表、流程图等请转化为图片格式，避免汇编时错位）</w:t>
      </w:r>
    </w:p>
    <w:p w14:paraId="11D5E595" w14:textId="5F913A74" w:rsidR="00391C5A" w:rsidRDefault="00391C5A" w:rsidP="000A50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（请不要加页眉、页脚、页码）</w:t>
      </w:r>
    </w:p>
    <w:sectPr w:rsidR="00391C5A" w:rsidSect="005A02C7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5D57"/>
    <w:multiLevelType w:val="hybridMultilevel"/>
    <w:tmpl w:val="8F0C4A38"/>
    <w:lvl w:ilvl="0" w:tplc="CC80FE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C7"/>
    <w:rsid w:val="000248A6"/>
    <w:rsid w:val="000A5078"/>
    <w:rsid w:val="000D0BE1"/>
    <w:rsid w:val="00151B47"/>
    <w:rsid w:val="00202F31"/>
    <w:rsid w:val="00391C5A"/>
    <w:rsid w:val="005A02C7"/>
    <w:rsid w:val="00622AB3"/>
    <w:rsid w:val="0070189F"/>
    <w:rsid w:val="00817BFC"/>
    <w:rsid w:val="0083537E"/>
    <w:rsid w:val="00875100"/>
    <w:rsid w:val="0087588C"/>
    <w:rsid w:val="00905300"/>
    <w:rsid w:val="009669B0"/>
    <w:rsid w:val="00AA0D81"/>
    <w:rsid w:val="00BA5BD8"/>
    <w:rsid w:val="00C60E60"/>
    <w:rsid w:val="00C64F64"/>
    <w:rsid w:val="00C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5833"/>
  <w15:chartTrackingRefBased/>
  <w15:docId w15:val="{D6AF70C5-279D-2949-B405-70A8343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7EB9F-74D6-496A-81A1-788B3FB3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zsx</cp:lastModifiedBy>
  <cp:revision>7</cp:revision>
  <cp:lastPrinted>2021-12-10T06:23:00Z</cp:lastPrinted>
  <dcterms:created xsi:type="dcterms:W3CDTF">2021-12-06T01:47:00Z</dcterms:created>
  <dcterms:modified xsi:type="dcterms:W3CDTF">2021-12-10T06:23:00Z</dcterms:modified>
</cp:coreProperties>
</file>